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2B6157">
        <w:rPr>
          <w:rFonts w:ascii="Times New Roman" w:eastAsia="Times New Roman" w:hAnsi="Times New Roman" w:cs="Times New Roman"/>
          <w:b/>
          <w:bCs/>
          <w:sz w:val="24"/>
          <w:szCs w:val="24"/>
        </w:rPr>
        <w:t>IX.59.2015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Gminy w Jarocinie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października 2015 roku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dzielenia pomocy finansowej Powiatowi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Niżańskiemu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na realizację zadania pn. „Przebudowa drogi powiatowej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>r 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R Domostawa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Szwedy</w:t>
      </w:r>
      <w:r w:rsidR="00DF08B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F08B7" w:rsidRPr="00DF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8B7">
        <w:rPr>
          <w:rFonts w:ascii="Times New Roman" w:eastAsia="Times New Roman" w:hAnsi="Times New Roman" w:cs="Times New Roman"/>
          <w:sz w:val="24"/>
          <w:szCs w:val="24"/>
        </w:rPr>
        <w:t>w ramach „</w:t>
      </w:r>
      <w:r w:rsidR="00DF08B7" w:rsidRPr="00C15E68"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 w:rsidR="00DF08B7">
        <w:rPr>
          <w:rFonts w:ascii="Times New Roman" w:eastAsia="Times New Roman" w:hAnsi="Times New Roman" w:cs="Times New Roman"/>
          <w:sz w:val="24"/>
          <w:szCs w:val="24"/>
        </w:rPr>
        <w:t xml:space="preserve"> rozwoju gminnej i powiatowej infrastruktury drogowej na lata 2016 -2019”.</w:t>
      </w:r>
    </w:p>
    <w:p w:rsid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Na podstawie art. 10 ust. 2 i art. 18 ust. 1 ustawy z dnia 8 marca 1990 roku o samorządzie gminnym (tekst jednolity Dz. U. 2013 r. poz. 594 z </w:t>
      </w:r>
      <w:proofErr w:type="spellStart"/>
      <w:r w:rsidRPr="00C15E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. zm.) oraz art. 216 ust. 2 pkt 5 i art. 220 ustawy z dnia 27 sierpnia 2009 roku o finansach publicznych (tekst jednolity Dz. U. 2013 r. poz. 885 z </w:t>
      </w:r>
      <w:proofErr w:type="spellStart"/>
      <w:r w:rsidRPr="00C15E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15E68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uchwala się, co następuje: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493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Wyraża się zgodę na udzielenie pomocy finansowej Powiatowi </w:t>
      </w:r>
      <w:r>
        <w:rPr>
          <w:rFonts w:ascii="Times New Roman" w:eastAsia="Times New Roman" w:hAnsi="Times New Roman" w:cs="Times New Roman"/>
          <w:sz w:val="24"/>
          <w:szCs w:val="24"/>
        </w:rPr>
        <w:t>Niżańskiemu n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a realizację zadania pn. „Przebudowa drogi powiatowej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 R Domostawa Szwedy</w:t>
      </w:r>
      <w:r w:rsidR="00C66DB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60E01">
        <w:rPr>
          <w:rFonts w:ascii="Times New Roman" w:eastAsia="Times New Roman" w:hAnsi="Times New Roman" w:cs="Times New Roman"/>
          <w:sz w:val="24"/>
          <w:szCs w:val="24"/>
        </w:rPr>
        <w:t>, przebiegającej przez teren Gminy Jarocin</w:t>
      </w:r>
      <w:r w:rsidR="00DF0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493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Pomoc finansowa, o której mowa w § 1, zostanie udzielona w formie dotacji celowej ze środków budżetu </w:t>
      </w:r>
      <w:r w:rsidR="00060E01">
        <w:rPr>
          <w:rFonts w:ascii="Times New Roman" w:eastAsia="Times New Roman" w:hAnsi="Times New Roman" w:cs="Times New Roman"/>
          <w:sz w:val="24"/>
          <w:szCs w:val="24"/>
        </w:rPr>
        <w:t xml:space="preserve">własnego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>na 201</w:t>
      </w:r>
      <w:r w:rsidR="00116D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r. do wysokości </w:t>
      </w:r>
      <w:r w:rsidR="00CB09B9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DF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9B9">
        <w:rPr>
          <w:rFonts w:ascii="Times New Roman" w:eastAsia="Times New Roman" w:hAnsi="Times New Roman" w:cs="Times New Roman"/>
          <w:sz w:val="24"/>
          <w:szCs w:val="24"/>
        </w:rPr>
        <w:t>000 zł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(słownie złotych:  </w:t>
      </w:r>
      <w:r w:rsidR="00CB09B9">
        <w:rPr>
          <w:rFonts w:ascii="Times New Roman" w:eastAsia="Times New Roman" w:hAnsi="Times New Roman" w:cs="Times New Roman"/>
          <w:sz w:val="24"/>
          <w:szCs w:val="24"/>
        </w:rPr>
        <w:t xml:space="preserve">osiemset siedemdziesiąt 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tysięcy</w:t>
      </w:r>
      <w:r w:rsidR="00DF613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) i stanowić będzie nie więcej niż </w:t>
      </w:r>
      <w:r w:rsidR="00CB09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0% wkładu własnego Powiatu </w:t>
      </w:r>
      <w:r w:rsidR="00116D89">
        <w:rPr>
          <w:rFonts w:ascii="Times New Roman" w:eastAsia="Times New Roman" w:hAnsi="Times New Roman" w:cs="Times New Roman"/>
          <w:sz w:val="24"/>
          <w:szCs w:val="24"/>
        </w:rPr>
        <w:t xml:space="preserve">Niżańskiego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w realizację ww. zadania.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Szczegółowe warunki udzielenia pomocy finansowej i zasady rozliczenia środków określone zostaną w umowie o partnerstwie zawartej pomiędzy Gminą </w:t>
      </w:r>
      <w:r w:rsidR="00116D89">
        <w:rPr>
          <w:rFonts w:ascii="Times New Roman" w:eastAsia="Times New Roman" w:hAnsi="Times New Roman" w:cs="Times New Roman"/>
          <w:sz w:val="24"/>
          <w:szCs w:val="24"/>
        </w:rPr>
        <w:t xml:space="preserve"> Jarocin 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a Powiatem </w:t>
      </w:r>
      <w:r w:rsidR="00116D89">
        <w:rPr>
          <w:rFonts w:ascii="Times New Roman" w:eastAsia="Times New Roman" w:hAnsi="Times New Roman" w:cs="Times New Roman"/>
          <w:sz w:val="24"/>
          <w:szCs w:val="24"/>
        </w:rPr>
        <w:t>Niżańskim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</w:t>
      </w:r>
      <w:r w:rsidR="00116D89">
        <w:rPr>
          <w:rFonts w:ascii="Times New Roman" w:eastAsia="Times New Roman" w:hAnsi="Times New Roman" w:cs="Times New Roman"/>
          <w:sz w:val="24"/>
          <w:szCs w:val="24"/>
        </w:rPr>
        <w:t>Wójtowi Gminy Jarocin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68" w:rsidRPr="00C15E68" w:rsidRDefault="00C15E68" w:rsidP="00C1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68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jej podjęcia. </w:t>
      </w:r>
    </w:p>
    <w:p w:rsidR="000F2377" w:rsidRDefault="002C3A79" w:rsidP="002C3A7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</w:t>
      </w:r>
    </w:p>
    <w:p w:rsidR="002C3A79" w:rsidRDefault="002C3A79" w:rsidP="002C3A79">
      <w:pPr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Bogusław Iskra</w:t>
      </w:r>
      <w:bookmarkStart w:id="0" w:name="_GoBack"/>
      <w:bookmarkEnd w:id="0"/>
    </w:p>
    <w:sectPr w:rsidR="002C3A79" w:rsidSect="00DE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E68"/>
    <w:rsid w:val="00060E01"/>
    <w:rsid w:val="000A1D06"/>
    <w:rsid w:val="000F2377"/>
    <w:rsid w:val="00116D89"/>
    <w:rsid w:val="002B6157"/>
    <w:rsid w:val="002C3A79"/>
    <w:rsid w:val="003B57D0"/>
    <w:rsid w:val="00437B7D"/>
    <w:rsid w:val="00493C87"/>
    <w:rsid w:val="006F0293"/>
    <w:rsid w:val="00732154"/>
    <w:rsid w:val="008E6D6B"/>
    <w:rsid w:val="00BA6801"/>
    <w:rsid w:val="00C15E68"/>
    <w:rsid w:val="00C66DB5"/>
    <w:rsid w:val="00CB09B9"/>
    <w:rsid w:val="00DE47D3"/>
    <w:rsid w:val="00DF08B7"/>
    <w:rsid w:val="00DF6133"/>
    <w:rsid w:val="00E163CD"/>
    <w:rsid w:val="00E20017"/>
    <w:rsid w:val="00ED32A4"/>
    <w:rsid w:val="00F5627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9040-57DF-4900-8CF0-E6C17487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uzytkownik</cp:lastModifiedBy>
  <cp:revision>17</cp:revision>
  <cp:lastPrinted>2015-10-28T12:13:00Z</cp:lastPrinted>
  <dcterms:created xsi:type="dcterms:W3CDTF">2015-10-20T10:49:00Z</dcterms:created>
  <dcterms:modified xsi:type="dcterms:W3CDTF">2015-12-09T13:43:00Z</dcterms:modified>
</cp:coreProperties>
</file>